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AE680F">
      <w:pPr>
        <w:spacing w:line="276" w:lineRule="auto"/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3739B4">
        <w:rPr>
          <w:b/>
          <w:sz w:val="24"/>
          <w:u w:val="single"/>
        </w:rPr>
        <w:t>4</w:t>
      </w:r>
      <w:r w:rsidRPr="008B1D5C">
        <w:rPr>
          <w:b/>
          <w:sz w:val="24"/>
          <w:u w:val="single"/>
        </w:rPr>
        <w:t>:</w:t>
      </w:r>
    </w:p>
    <w:p w:rsidR="003739B4" w:rsidRPr="003739B4" w:rsidRDefault="003739B4" w:rsidP="00AE680F">
      <w:pPr>
        <w:spacing w:line="276" w:lineRule="auto"/>
        <w:jc w:val="both"/>
        <w:rPr>
          <w:b/>
          <w:lang w:val="cs-CZ"/>
        </w:rPr>
      </w:pPr>
      <w:r>
        <w:rPr>
          <w:b/>
          <w:lang w:val="cs-CZ"/>
        </w:rPr>
        <w:t xml:space="preserve">Byla hodnocena </w:t>
      </w:r>
      <w:proofErr w:type="spellStart"/>
      <w:r>
        <w:rPr>
          <w:b/>
          <w:lang w:val="cs-CZ"/>
        </w:rPr>
        <w:t>embryotoxicita</w:t>
      </w:r>
      <w:proofErr w:type="spellEnd"/>
      <w:r>
        <w:rPr>
          <w:b/>
          <w:lang w:val="cs-CZ"/>
        </w:rPr>
        <w:t xml:space="preserve"> herbicidu atrazinu u drápatky vodní (</w:t>
      </w:r>
      <w:proofErr w:type="spellStart"/>
      <w:r>
        <w:rPr>
          <w:b/>
          <w:i/>
          <w:lang w:val="cs-CZ"/>
        </w:rPr>
        <w:t>Xenopus</w:t>
      </w:r>
      <w:proofErr w:type="spellEnd"/>
      <w:r>
        <w:rPr>
          <w:b/>
          <w:i/>
          <w:lang w:val="cs-CZ"/>
        </w:rPr>
        <w:t xml:space="preserve"> </w:t>
      </w:r>
      <w:proofErr w:type="spellStart"/>
      <w:r>
        <w:rPr>
          <w:b/>
          <w:i/>
          <w:lang w:val="cs-CZ"/>
        </w:rPr>
        <w:t>laevis</w:t>
      </w:r>
      <w:proofErr w:type="spellEnd"/>
      <w:r>
        <w:rPr>
          <w:b/>
          <w:lang w:val="cs-CZ"/>
        </w:rPr>
        <w:t>). Jak</w:t>
      </w:r>
      <w:r w:rsidR="00293852">
        <w:rPr>
          <w:b/>
          <w:lang w:val="cs-CZ"/>
        </w:rPr>
        <w:t>o</w:t>
      </w:r>
      <w:r>
        <w:rPr>
          <w:b/>
          <w:lang w:val="cs-CZ"/>
        </w:rPr>
        <w:t xml:space="preserve"> jeden z ukazatelů </w:t>
      </w:r>
      <w:proofErr w:type="spellStart"/>
      <w:r>
        <w:rPr>
          <w:b/>
          <w:lang w:val="cs-CZ"/>
        </w:rPr>
        <w:t>embryotoxicity</w:t>
      </w:r>
      <w:proofErr w:type="spellEnd"/>
      <w:r>
        <w:rPr>
          <w:b/>
          <w:lang w:val="cs-CZ"/>
        </w:rPr>
        <w:t xml:space="preserve"> byl sledován výskyt malformací. </w:t>
      </w:r>
      <w:r w:rsidR="00293852">
        <w:rPr>
          <w:b/>
          <w:lang w:val="cs-CZ"/>
        </w:rPr>
        <w:t>U</w:t>
      </w:r>
      <w:r w:rsidR="00293852">
        <w:rPr>
          <w:b/>
          <w:lang w:val="cs-CZ"/>
        </w:rPr>
        <w:t xml:space="preserve"> vybraných jedinců</w:t>
      </w:r>
      <w:r w:rsidR="00293852">
        <w:rPr>
          <w:b/>
          <w:lang w:val="cs-CZ"/>
        </w:rPr>
        <w:t xml:space="preserve"> byl z</w:t>
      </w:r>
      <w:r>
        <w:rPr>
          <w:b/>
          <w:lang w:val="cs-CZ"/>
        </w:rPr>
        <w:t xml:space="preserve">aznamenán </w:t>
      </w:r>
      <w:bookmarkStart w:id="0" w:name="_GoBack"/>
      <w:bookmarkEnd w:id="0"/>
      <w:r w:rsidR="005E1D5A">
        <w:rPr>
          <w:b/>
          <w:lang w:val="cs-CZ"/>
        </w:rPr>
        <w:t>pouze</w:t>
      </w:r>
      <w:r>
        <w:rPr>
          <w:b/>
          <w:lang w:val="cs-CZ"/>
        </w:rPr>
        <w:t xml:space="preserve"> edém srdce. Do experimentu byly nasazeny celkem dvě skupiny – kontrola a pokusná skupina vystavená 1000 </w:t>
      </w:r>
      <w:r>
        <w:rPr>
          <w:rFonts w:cstheme="minorHAnsi"/>
          <w:b/>
          <w:lang w:val="cs-CZ"/>
        </w:rPr>
        <w:t>µ</w:t>
      </w:r>
      <w:r>
        <w:rPr>
          <w:b/>
          <w:lang w:val="cs-CZ"/>
        </w:rPr>
        <w:t>g/l. V každé skupině bylo celkem 36 ks jiker. Výskyt malformací byl hodnocen každých 24 hodin. V níže uvedené tabulce jsou výsledky výskytu malformací u embryí drápatky vodní v čase 72 hodin po oplození. Zjistěte, zda existují signifikantní rozdíly mezi skupinami.</w:t>
      </w:r>
    </w:p>
    <w:p w:rsidR="00E25B85" w:rsidRPr="00C92230" w:rsidRDefault="00E25B85" w:rsidP="00E25B85">
      <w:pPr>
        <w:spacing w:line="360" w:lineRule="auto"/>
        <w:jc w:val="both"/>
        <w:rPr>
          <w:b/>
          <w:lang w:val="cs-CZ"/>
        </w:rPr>
      </w:pPr>
    </w:p>
    <w:tbl>
      <w:tblPr>
        <w:tblStyle w:val="Mkatabulky"/>
        <w:tblW w:w="6379" w:type="dxa"/>
        <w:jc w:val="center"/>
        <w:tblLook w:val="04A0" w:firstRow="1" w:lastRow="0" w:firstColumn="1" w:lastColumn="0" w:noHBand="0" w:noVBand="1"/>
      </w:tblPr>
      <w:tblGrid>
        <w:gridCol w:w="2694"/>
        <w:gridCol w:w="1843"/>
        <w:gridCol w:w="1842"/>
      </w:tblGrid>
      <w:tr w:rsidR="003739B4" w:rsidTr="003739B4">
        <w:trPr>
          <w:jc w:val="center"/>
        </w:trPr>
        <w:tc>
          <w:tcPr>
            <w:tcW w:w="2694" w:type="dxa"/>
            <w:shd w:val="clear" w:color="auto" w:fill="D9D9D9" w:themeFill="background1" w:themeFillShade="D9"/>
          </w:tcPr>
          <w:p w:rsidR="003739B4" w:rsidRDefault="003739B4" w:rsidP="00E25B8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739B4" w:rsidRDefault="003739B4" w:rsidP="00E25B8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kontrola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739B4" w:rsidRDefault="003739B4" w:rsidP="00E25B8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1 000 µg/l </w:t>
            </w:r>
          </w:p>
        </w:tc>
      </w:tr>
      <w:tr w:rsidR="003739B4" w:rsidTr="003739B4">
        <w:trPr>
          <w:jc w:val="center"/>
        </w:trPr>
        <w:tc>
          <w:tcPr>
            <w:tcW w:w="2694" w:type="dxa"/>
          </w:tcPr>
          <w:p w:rsidR="003739B4" w:rsidRDefault="003739B4" w:rsidP="00E25B8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edém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srdce</w:t>
            </w:r>
            <w:proofErr w:type="spellEnd"/>
          </w:p>
        </w:tc>
        <w:tc>
          <w:tcPr>
            <w:tcW w:w="1843" w:type="dxa"/>
            <w:vAlign w:val="center"/>
          </w:tcPr>
          <w:p w:rsidR="003739B4" w:rsidRPr="00C92230" w:rsidRDefault="003739B4" w:rsidP="00E25B85">
            <w:pPr>
              <w:spacing w:line="36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0</w:t>
            </w:r>
          </w:p>
        </w:tc>
        <w:tc>
          <w:tcPr>
            <w:tcW w:w="1842" w:type="dxa"/>
            <w:vAlign w:val="center"/>
          </w:tcPr>
          <w:p w:rsidR="003739B4" w:rsidRPr="00C92230" w:rsidRDefault="003739B4" w:rsidP="00E25B85">
            <w:pPr>
              <w:spacing w:line="36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5</w:t>
            </w:r>
          </w:p>
        </w:tc>
      </w:tr>
      <w:tr w:rsidR="003739B4" w:rsidTr="003739B4">
        <w:trPr>
          <w:jc w:val="center"/>
        </w:trPr>
        <w:tc>
          <w:tcPr>
            <w:tcW w:w="2694" w:type="dxa"/>
          </w:tcPr>
          <w:p w:rsidR="003739B4" w:rsidRDefault="003739B4" w:rsidP="00E25B8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bez </w:t>
            </w:r>
            <w:proofErr w:type="spellStart"/>
            <w:r>
              <w:rPr>
                <w:b/>
              </w:rPr>
              <w:t>malformace</w:t>
            </w:r>
            <w:proofErr w:type="spellEnd"/>
          </w:p>
        </w:tc>
        <w:tc>
          <w:tcPr>
            <w:tcW w:w="1843" w:type="dxa"/>
            <w:vAlign w:val="center"/>
          </w:tcPr>
          <w:p w:rsidR="003739B4" w:rsidRDefault="003739B4" w:rsidP="005E1D5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3</w:t>
            </w:r>
            <w:r w:rsidR="005E1D5A">
              <w:rPr>
                <w:rFonts w:ascii="Calibri" w:hAnsi="Calibri" w:cs="Calibri"/>
                <w:b/>
                <w:bCs/>
                <w:color w:val="000000"/>
                <w:lang w:val="cs-CZ"/>
              </w:rPr>
              <w:t>6</w:t>
            </w:r>
          </w:p>
        </w:tc>
        <w:tc>
          <w:tcPr>
            <w:tcW w:w="1842" w:type="dxa"/>
            <w:vAlign w:val="center"/>
          </w:tcPr>
          <w:p w:rsidR="003739B4" w:rsidRDefault="005E1D5A" w:rsidP="00E25B8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3739B4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</w:tbl>
    <w:p w:rsidR="00CF093F" w:rsidRDefault="00CF093F" w:rsidP="00E25B85">
      <w:pPr>
        <w:spacing w:line="360" w:lineRule="auto"/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78" w:rsidRDefault="008D4E78" w:rsidP="00CF093F">
      <w:pPr>
        <w:spacing w:after="0" w:line="240" w:lineRule="auto"/>
      </w:pPr>
      <w:r>
        <w:separator/>
      </w:r>
    </w:p>
  </w:endnote>
  <w:endnote w:type="continuationSeparator" w:id="0">
    <w:p w:rsidR="008D4E78" w:rsidRDefault="008D4E78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852" w:rsidRPr="00293852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78" w:rsidRDefault="008D4E78" w:rsidP="00CF093F">
      <w:pPr>
        <w:spacing w:after="0" w:line="240" w:lineRule="auto"/>
      </w:pPr>
      <w:r>
        <w:separator/>
      </w:r>
    </w:p>
  </w:footnote>
  <w:footnote w:type="continuationSeparator" w:id="0">
    <w:p w:rsidR="008D4E78" w:rsidRDefault="008D4E78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90494"/>
    <w:rsid w:val="001E0BFC"/>
    <w:rsid w:val="002538F3"/>
    <w:rsid w:val="00293852"/>
    <w:rsid w:val="003739B4"/>
    <w:rsid w:val="00404AA4"/>
    <w:rsid w:val="004646FE"/>
    <w:rsid w:val="005D3CE9"/>
    <w:rsid w:val="005E1D5A"/>
    <w:rsid w:val="005F4508"/>
    <w:rsid w:val="006D70CA"/>
    <w:rsid w:val="007F6C00"/>
    <w:rsid w:val="008B1759"/>
    <w:rsid w:val="008B1D5C"/>
    <w:rsid w:val="008D4E78"/>
    <w:rsid w:val="00965820"/>
    <w:rsid w:val="00AA607C"/>
    <w:rsid w:val="00AE680F"/>
    <w:rsid w:val="00BD2B46"/>
    <w:rsid w:val="00C71F3C"/>
    <w:rsid w:val="00C92230"/>
    <w:rsid w:val="00CE74F7"/>
    <w:rsid w:val="00CF093F"/>
    <w:rsid w:val="00DF1D87"/>
    <w:rsid w:val="00E25B85"/>
    <w:rsid w:val="00F05E20"/>
    <w:rsid w:val="00F4350C"/>
    <w:rsid w:val="00F931A6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2ED8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20</cp:revision>
  <dcterms:created xsi:type="dcterms:W3CDTF">2021-09-15T08:31:00Z</dcterms:created>
  <dcterms:modified xsi:type="dcterms:W3CDTF">2021-10-14T05:44:00Z</dcterms:modified>
</cp:coreProperties>
</file>